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DAA65" w14:textId="70B20CF0" w:rsidR="00FB0F20" w:rsidRDefault="008A7410" w:rsidP="00FB0F20">
      <w:pPr>
        <w:jc w:val="center"/>
        <w:rPr>
          <w:rFonts w:ascii="Berlin Sans FB Demi" w:hAnsi="Berlin Sans FB Demi"/>
          <w:sz w:val="40"/>
          <w:szCs w:val="40"/>
        </w:rPr>
      </w:pPr>
      <w:r w:rsidRPr="007B2C5A">
        <w:rPr>
          <w:rFonts w:ascii="Berlin Sans FB Demi" w:hAnsi="Berlin Sans FB Demi"/>
          <w:sz w:val="40"/>
          <w:szCs w:val="40"/>
        </w:rPr>
        <w:t>American Revolution</w:t>
      </w:r>
      <w:r w:rsidR="007B2C5A" w:rsidRPr="007B2C5A">
        <w:rPr>
          <w:rFonts w:ascii="Berlin Sans FB Demi" w:hAnsi="Berlin Sans FB Demi"/>
          <w:sz w:val="40"/>
          <w:szCs w:val="40"/>
        </w:rPr>
        <w:t xml:space="preserve"> </w:t>
      </w:r>
      <w:r w:rsidR="00644200">
        <w:rPr>
          <w:rFonts w:ascii="Berlin Sans FB Demi" w:hAnsi="Berlin Sans FB Demi"/>
          <w:sz w:val="40"/>
          <w:szCs w:val="40"/>
        </w:rPr>
        <w:t>Webquest</w:t>
      </w:r>
      <w:bookmarkStart w:id="0" w:name="_GoBack"/>
      <w:bookmarkEnd w:id="0"/>
    </w:p>
    <w:p w14:paraId="108ED7DC" w14:textId="77777777" w:rsidR="00FB0F20" w:rsidRDefault="00FB0F20" w:rsidP="00FB0F20">
      <w:pPr>
        <w:jc w:val="center"/>
        <w:rPr>
          <w:i/>
          <w:sz w:val="18"/>
          <w:szCs w:val="40"/>
        </w:rPr>
      </w:pPr>
      <w:r w:rsidRPr="00FB0F20">
        <w:rPr>
          <w:i/>
          <w:sz w:val="18"/>
          <w:szCs w:val="40"/>
        </w:rPr>
        <w:t>SS8H3: Analyze the role of Georgia in the American Revolution Era.</w:t>
      </w:r>
      <w:r w:rsidRPr="00FB0F20">
        <w:rPr>
          <w:i/>
          <w:sz w:val="18"/>
          <w:szCs w:val="40"/>
        </w:rPr>
        <w:br/>
        <w:t>a. Explain the causes of the American Revolution as</w:t>
      </w:r>
      <w:r>
        <w:rPr>
          <w:i/>
          <w:sz w:val="18"/>
          <w:szCs w:val="40"/>
        </w:rPr>
        <w:t xml:space="preserve"> they impacted Georgia;</w:t>
      </w:r>
      <w:r w:rsidRPr="00FB0F20">
        <w:rPr>
          <w:i/>
          <w:sz w:val="18"/>
          <w:szCs w:val="40"/>
        </w:rPr>
        <w:t xml:space="preserve"> the French and Indi</w:t>
      </w:r>
      <w:r>
        <w:rPr>
          <w:i/>
          <w:sz w:val="18"/>
          <w:szCs w:val="40"/>
        </w:rPr>
        <w:t>an War, Proclamation of 1763 &amp;</w:t>
      </w:r>
      <w:r w:rsidRPr="00FB0F20">
        <w:rPr>
          <w:i/>
          <w:sz w:val="18"/>
          <w:szCs w:val="40"/>
        </w:rPr>
        <w:t xml:space="preserve"> the Stamp Act.</w:t>
      </w:r>
    </w:p>
    <w:p w14:paraId="52FBCD71" w14:textId="77777777" w:rsidR="00FB0F20" w:rsidRPr="00FB0F20" w:rsidRDefault="00FB0F20" w:rsidP="00FB0F20">
      <w:pPr>
        <w:jc w:val="center"/>
        <w:rPr>
          <w:i/>
          <w:sz w:val="18"/>
          <w:szCs w:val="40"/>
        </w:rPr>
      </w:pPr>
    </w:p>
    <w:p w14:paraId="21053C92" w14:textId="77777777" w:rsidR="008A7410" w:rsidRPr="007B2C5A" w:rsidRDefault="007B2C5A" w:rsidP="007B2C5A">
      <w:r w:rsidRPr="007B2C5A">
        <w:rPr>
          <w:rFonts w:ascii="Berlin Sans FB Demi" w:hAnsi="Berlin Sans FB Demi"/>
          <w:b/>
          <w:u w:val="single"/>
        </w:rPr>
        <w:t>Directions:</w:t>
      </w:r>
      <w:r>
        <w:t xml:space="preserve"> Click on the links below to access the videos, articles and pictures. Complete the questions based on your findings from the resources provided.</w:t>
      </w:r>
    </w:p>
    <w:p w14:paraId="60F182AE" w14:textId="77777777" w:rsidR="007B2C5A" w:rsidRPr="007B2C5A" w:rsidRDefault="007B2C5A" w:rsidP="00624297">
      <w:pPr>
        <w:rPr>
          <w:rFonts w:ascii="Berlin Sans FB Demi" w:hAnsi="Berlin Sans FB Demi"/>
        </w:rPr>
      </w:pPr>
      <w:r w:rsidRPr="007B2C5A">
        <w:rPr>
          <w:rFonts w:ascii="Berlin Sans FB Demi" w:hAnsi="Berlin Sans FB Demi"/>
          <w:u w:val="single"/>
        </w:rPr>
        <w:t>Step 1:</w:t>
      </w:r>
      <w:r w:rsidRPr="007B2C5A">
        <w:rPr>
          <w:rFonts w:ascii="Berlin Sans FB Demi" w:hAnsi="Berlin Sans FB Demi"/>
        </w:rPr>
        <w:t xml:space="preserve"> Introduction to the American Revolution Video</w:t>
      </w:r>
    </w:p>
    <w:p w14:paraId="2C2F3EA7" w14:textId="77777777" w:rsidR="00624297" w:rsidRDefault="007B2C5A" w:rsidP="00624297">
      <w:r>
        <w:t>Watch the video for background information on the American Revolution. Headphones are required to watch the video. Introduction v</w:t>
      </w:r>
      <w:r w:rsidR="00624297">
        <w:t>ideo -</w:t>
      </w:r>
      <w:r w:rsidR="003D6E92">
        <w:t xml:space="preserve"> </w:t>
      </w:r>
      <w:hyperlink r:id="rId7" w:history="1">
        <w:r w:rsidR="003D6E92" w:rsidRPr="00382135">
          <w:rPr>
            <w:rStyle w:val="Hyperlink"/>
          </w:rPr>
          <w:t>http://havefunwithhistory.com/movies/revWar.html</w:t>
        </w:r>
      </w:hyperlink>
    </w:p>
    <w:p w14:paraId="2B8366A9" w14:textId="77777777" w:rsidR="00624297" w:rsidRPr="00624297" w:rsidRDefault="00624297" w:rsidP="00624297"/>
    <w:p w14:paraId="6B061AA3" w14:textId="77777777" w:rsidR="007C238C" w:rsidRPr="007B2C5A" w:rsidRDefault="008A7410" w:rsidP="007C238C">
      <w:pPr>
        <w:rPr>
          <w:rFonts w:ascii="Berlin Sans FB Demi" w:hAnsi="Berlin Sans FB Demi"/>
          <w:bCs/>
        </w:rPr>
      </w:pPr>
      <w:r w:rsidRPr="007B2C5A">
        <w:rPr>
          <w:rFonts w:ascii="Berlin Sans FB Demi" w:hAnsi="Berlin Sans FB Demi"/>
          <w:u w:val="single"/>
        </w:rPr>
        <w:t xml:space="preserve">Step </w:t>
      </w:r>
      <w:r w:rsidR="007B2C5A">
        <w:rPr>
          <w:rFonts w:ascii="Berlin Sans FB Demi" w:hAnsi="Berlin Sans FB Demi"/>
          <w:u w:val="single"/>
        </w:rPr>
        <w:t>2</w:t>
      </w:r>
      <w:r w:rsidRPr="007B2C5A">
        <w:rPr>
          <w:rFonts w:ascii="Berlin Sans FB Demi" w:hAnsi="Berlin Sans FB Demi"/>
          <w:u w:val="single"/>
        </w:rPr>
        <w:t>:</w:t>
      </w:r>
      <w:r w:rsidRPr="007B2C5A">
        <w:rPr>
          <w:rFonts w:ascii="Berlin Sans FB Demi" w:hAnsi="Berlin Sans FB Demi"/>
        </w:rPr>
        <w:t xml:space="preserve">  </w:t>
      </w:r>
      <w:r w:rsidR="007C238C" w:rsidRPr="007B2C5A">
        <w:rPr>
          <w:rFonts w:ascii="Berlin Sans FB Demi" w:hAnsi="Berlin Sans FB Demi"/>
          <w:bCs/>
        </w:rPr>
        <w:t>Causes of the American Revolutionary War</w:t>
      </w:r>
    </w:p>
    <w:p w14:paraId="6438D6B9" w14:textId="77777777" w:rsidR="007C238C" w:rsidRPr="007B2C5A" w:rsidRDefault="007B2C5A" w:rsidP="008A7410">
      <w:r>
        <w:t xml:space="preserve">Visit: </w:t>
      </w:r>
      <w:r w:rsidR="007C238C" w:rsidRPr="007B2C5A">
        <w:t xml:space="preserve">  </w:t>
      </w:r>
      <w:hyperlink r:id="rId8" w:history="1">
        <w:r w:rsidR="008A7410" w:rsidRPr="007B2C5A">
          <w:rPr>
            <w:rStyle w:val="Hyperlink"/>
          </w:rPr>
          <w:t>https://www.landofthebrave.info/causes-of-the-american-revolutionary-war.htm</w:t>
        </w:r>
      </w:hyperlink>
    </w:p>
    <w:p w14:paraId="73926C9E" w14:textId="77777777" w:rsidR="008A7410" w:rsidRPr="007B2C5A" w:rsidRDefault="008A7410" w:rsidP="008A7410">
      <w:r w:rsidRPr="007B2C5A">
        <w:t>Read the Article and answer the following questions:</w:t>
      </w:r>
    </w:p>
    <w:p w14:paraId="535DDB70" w14:textId="77777777" w:rsidR="008A7410" w:rsidRPr="007B2C5A" w:rsidRDefault="008A7410" w:rsidP="008A7410">
      <w:pPr>
        <w:pStyle w:val="ListParagraph"/>
        <w:numPr>
          <w:ilvl w:val="0"/>
          <w:numId w:val="1"/>
        </w:numPr>
      </w:pPr>
      <w:r w:rsidRPr="007B2C5A">
        <w:t>Give an overview of the main causes of the American Revolution.</w:t>
      </w:r>
    </w:p>
    <w:p w14:paraId="52B84335" w14:textId="77777777" w:rsidR="008A7410" w:rsidRDefault="008A7410" w:rsidP="008A7410"/>
    <w:p w14:paraId="01F73B33" w14:textId="77777777" w:rsidR="00FB0F20" w:rsidRPr="007B2C5A" w:rsidRDefault="00FB0F20" w:rsidP="008A7410"/>
    <w:p w14:paraId="04A6B912" w14:textId="77777777" w:rsidR="008A7410" w:rsidRPr="007B2C5A" w:rsidRDefault="008A7410" w:rsidP="008A7410">
      <w:pPr>
        <w:pStyle w:val="ListParagraph"/>
        <w:numPr>
          <w:ilvl w:val="0"/>
          <w:numId w:val="1"/>
        </w:numPr>
      </w:pPr>
      <w:r w:rsidRPr="007B2C5A">
        <w:t>Explain the triangular trade routes and the effects it had on the colonists.</w:t>
      </w:r>
    </w:p>
    <w:p w14:paraId="0B169B18" w14:textId="77777777" w:rsidR="008A7410" w:rsidRPr="007B2C5A" w:rsidRDefault="008A7410" w:rsidP="008A7410"/>
    <w:p w14:paraId="7D48B0FC" w14:textId="77777777" w:rsidR="008A7410" w:rsidRPr="007B2C5A" w:rsidRDefault="008A7410" w:rsidP="008A7410"/>
    <w:p w14:paraId="68BABD37" w14:textId="77777777" w:rsidR="007C238C" w:rsidRPr="007B2C5A" w:rsidRDefault="008A7410" w:rsidP="007C238C">
      <w:pPr>
        <w:pStyle w:val="ListParagraph"/>
        <w:numPr>
          <w:ilvl w:val="0"/>
          <w:numId w:val="1"/>
        </w:numPr>
      </w:pPr>
      <w:r w:rsidRPr="007B2C5A">
        <w:t>Explain the problems that the British were left with at the end of the French and Indian War, and how it was one of the reasons the colonists wanted to revolt?</w:t>
      </w:r>
    </w:p>
    <w:p w14:paraId="5EF9E216" w14:textId="77777777" w:rsidR="007C238C" w:rsidRPr="007B2C5A" w:rsidRDefault="007C238C" w:rsidP="007C238C"/>
    <w:p w14:paraId="3363508B" w14:textId="77777777" w:rsidR="007C238C" w:rsidRPr="007B2C5A" w:rsidRDefault="007C238C" w:rsidP="007C238C"/>
    <w:p w14:paraId="0415A337" w14:textId="77777777" w:rsidR="00010FC5" w:rsidRPr="007B2C5A" w:rsidRDefault="007C238C" w:rsidP="00010FC5">
      <w:pPr>
        <w:pStyle w:val="ListParagraph"/>
        <w:numPr>
          <w:ilvl w:val="0"/>
          <w:numId w:val="1"/>
        </w:numPr>
      </w:pPr>
      <w:r w:rsidRPr="007B2C5A">
        <w:t>List the Intolerable Acts.</w:t>
      </w:r>
    </w:p>
    <w:p w14:paraId="4D2329BB" w14:textId="77777777" w:rsidR="007B2C5A" w:rsidRDefault="007B2C5A" w:rsidP="00010FC5">
      <w:pPr>
        <w:rPr>
          <w:u w:val="single"/>
        </w:rPr>
      </w:pPr>
    </w:p>
    <w:p w14:paraId="5904BFFA" w14:textId="77777777" w:rsidR="007B2C5A" w:rsidRPr="007B2C5A" w:rsidRDefault="007B2C5A" w:rsidP="00010FC5">
      <w:pPr>
        <w:rPr>
          <w:u w:val="single"/>
        </w:rPr>
      </w:pPr>
    </w:p>
    <w:p w14:paraId="2645B9E1" w14:textId="77777777" w:rsidR="00010FC5" w:rsidRPr="007B2C5A" w:rsidRDefault="007B2C5A" w:rsidP="00010FC5">
      <w:pPr>
        <w:rPr>
          <w:rFonts w:ascii="Berlin Sans FB Demi" w:hAnsi="Berlin Sans FB Demi"/>
          <w:b/>
        </w:rPr>
      </w:pPr>
      <w:r>
        <w:rPr>
          <w:rFonts w:ascii="Berlin Sans FB Demi" w:hAnsi="Berlin Sans FB Demi"/>
          <w:b/>
          <w:u w:val="single"/>
        </w:rPr>
        <w:t>Step 3</w:t>
      </w:r>
      <w:r w:rsidR="00010FC5" w:rsidRPr="007B2C5A">
        <w:rPr>
          <w:rFonts w:ascii="Berlin Sans FB Demi" w:hAnsi="Berlin Sans FB Demi"/>
          <w:b/>
          <w:u w:val="single"/>
        </w:rPr>
        <w:t>:</w:t>
      </w:r>
      <w:r w:rsidR="00010FC5" w:rsidRPr="007B2C5A">
        <w:rPr>
          <w:rFonts w:ascii="Berlin Sans FB Demi" w:hAnsi="Berlin Sans FB Demi"/>
          <w:b/>
        </w:rPr>
        <w:t xml:space="preserve">   </w:t>
      </w:r>
      <w:r w:rsidR="00F2371C" w:rsidRPr="007B2C5A">
        <w:rPr>
          <w:rFonts w:ascii="Berlin Sans FB Demi" w:hAnsi="Berlin Sans FB Demi"/>
          <w:b/>
        </w:rPr>
        <w:t>Summary of the Stamp Act</w:t>
      </w:r>
    </w:p>
    <w:p w14:paraId="5BF8C155" w14:textId="77777777" w:rsidR="007A32A5" w:rsidRPr="007B2C5A" w:rsidRDefault="00010FC5" w:rsidP="00010FC5">
      <w:pPr>
        <w:rPr>
          <w:rFonts w:cs="Arial"/>
          <w:color w:val="222222"/>
          <w:shd w:val="clear" w:color="auto" w:fill="FFFFFF"/>
        </w:rPr>
      </w:pPr>
      <w:r w:rsidRPr="007B2C5A">
        <w:rPr>
          <w:rFonts w:cs="Arial"/>
          <w:color w:val="222222"/>
          <w:shd w:val="clear" w:color="auto" w:fill="FFFFFF"/>
        </w:rPr>
        <w:t>The</w:t>
      </w:r>
      <w:r w:rsidRPr="007B2C5A">
        <w:rPr>
          <w:rStyle w:val="apple-converted-space"/>
          <w:rFonts w:cs="Arial"/>
          <w:color w:val="222222"/>
          <w:shd w:val="clear" w:color="auto" w:fill="FFFFFF"/>
        </w:rPr>
        <w:t> </w:t>
      </w:r>
      <w:r w:rsidRPr="007B2C5A">
        <w:rPr>
          <w:rFonts w:cs="Arial"/>
          <w:b/>
          <w:bCs/>
          <w:color w:val="222222"/>
          <w:shd w:val="clear" w:color="auto" w:fill="FFFFFF"/>
        </w:rPr>
        <w:t xml:space="preserve">Stamp Act </w:t>
      </w:r>
      <w:r w:rsidRPr="007B2C5A">
        <w:rPr>
          <w:rFonts w:cs="Arial"/>
          <w:color w:val="222222"/>
          <w:shd w:val="clear" w:color="auto" w:fill="FFFFFF"/>
        </w:rPr>
        <w:t>was passed by the British Parliament on March 22, 1765. The new tax was imposed on all American colonists and required them to pay a tax on every piece of printed paper they used. Ship's papers, legal documents, licenses, newspapers, other publications, and even playing cards were taxed.</w:t>
      </w:r>
    </w:p>
    <w:p w14:paraId="711DB67D" w14:textId="77777777" w:rsidR="007A32A5" w:rsidRPr="007B2C5A" w:rsidRDefault="007A32A5" w:rsidP="007A32A5">
      <w:pPr>
        <w:rPr>
          <w:rFonts w:cs="Arial"/>
          <w:color w:val="222222"/>
          <w:shd w:val="clear" w:color="auto" w:fill="FFFFFF"/>
        </w:rPr>
      </w:pPr>
      <w:r w:rsidRPr="007B2C5A">
        <w:rPr>
          <w:rFonts w:cs="Arial"/>
          <w:color w:val="222222"/>
          <w:shd w:val="clear" w:color="auto" w:fill="FFFFFF"/>
        </w:rPr>
        <w:t xml:space="preserve">Visit:  </w:t>
      </w:r>
      <w:hyperlink r:id="rId9" w:history="1">
        <w:r w:rsidRPr="007B2C5A">
          <w:rPr>
            <w:rStyle w:val="Hyperlink"/>
            <w:rFonts w:cs="Arial"/>
            <w:shd w:val="clear" w:color="auto" w:fill="FFFFFF"/>
          </w:rPr>
          <w:t>https://www.history.org/history/teaching/tchcrsta.cfm</w:t>
        </w:r>
      </w:hyperlink>
    </w:p>
    <w:p w14:paraId="1BEEC6BC" w14:textId="77777777" w:rsidR="007A32A5" w:rsidRPr="007B2C5A" w:rsidRDefault="007A32A5" w:rsidP="00010FC5">
      <w:r w:rsidRPr="007B2C5A">
        <w:t>Summarize the Stamp Act in your own words:</w:t>
      </w:r>
    </w:p>
    <w:p w14:paraId="324ACE60" w14:textId="77777777" w:rsidR="007A32A5" w:rsidRDefault="007A32A5" w:rsidP="00010FC5"/>
    <w:p w14:paraId="7ADBF590" w14:textId="77777777" w:rsidR="007B2C5A" w:rsidRPr="007B2C5A" w:rsidRDefault="007B2C5A" w:rsidP="00010FC5"/>
    <w:p w14:paraId="63689A75" w14:textId="77777777" w:rsidR="00FB0F20" w:rsidRDefault="00FB0F20" w:rsidP="00010FC5">
      <w:pPr>
        <w:rPr>
          <w:rFonts w:ascii="Berlin Sans FB Demi" w:hAnsi="Berlin Sans FB Demi"/>
          <w:b/>
          <w:u w:val="single"/>
        </w:rPr>
      </w:pPr>
    </w:p>
    <w:p w14:paraId="3EFA722A" w14:textId="77777777" w:rsidR="007A32A5" w:rsidRPr="007B2C5A" w:rsidRDefault="007B2C5A" w:rsidP="00010FC5">
      <w:pPr>
        <w:rPr>
          <w:rFonts w:ascii="Berlin Sans FB Demi" w:hAnsi="Berlin Sans FB Demi"/>
        </w:rPr>
      </w:pPr>
      <w:r w:rsidRPr="007B2C5A">
        <w:rPr>
          <w:rFonts w:ascii="Berlin Sans FB Demi" w:hAnsi="Berlin Sans FB Demi"/>
          <w:b/>
          <w:u w:val="single"/>
        </w:rPr>
        <w:t>Step 4</w:t>
      </w:r>
      <w:r w:rsidR="007A32A5" w:rsidRPr="007B2C5A">
        <w:rPr>
          <w:rFonts w:ascii="Berlin Sans FB Demi" w:hAnsi="Berlin Sans FB Demi"/>
          <w:b/>
          <w:u w:val="single"/>
        </w:rPr>
        <w:t>:</w:t>
      </w:r>
      <w:r w:rsidR="007A32A5" w:rsidRPr="007B2C5A">
        <w:rPr>
          <w:rFonts w:ascii="Berlin Sans FB Demi" w:hAnsi="Berlin Sans FB Demi"/>
        </w:rPr>
        <w:t xml:space="preserve">  </w:t>
      </w:r>
      <w:r w:rsidR="007A32A5" w:rsidRPr="007B2C5A">
        <w:rPr>
          <w:rFonts w:ascii="Berlin Sans FB Demi" w:hAnsi="Berlin Sans FB Demi"/>
          <w:b/>
        </w:rPr>
        <w:t>Georgia and The American Revolution</w:t>
      </w:r>
    </w:p>
    <w:p w14:paraId="28FA922C" w14:textId="77777777" w:rsidR="007A32A5" w:rsidRPr="007B2C5A" w:rsidRDefault="007A32A5" w:rsidP="00010FC5">
      <w:r w:rsidRPr="007B2C5A">
        <w:t xml:space="preserve">Visit:   </w:t>
      </w:r>
      <w:hyperlink r:id="rId10" w:history="1">
        <w:r w:rsidRPr="007B2C5A">
          <w:rPr>
            <w:rStyle w:val="Hyperlink"/>
          </w:rPr>
          <w:t>http://www.ourgeorgiahistory.com/wars/Revolution/</w:t>
        </w:r>
      </w:hyperlink>
    </w:p>
    <w:p w14:paraId="2FC65E74" w14:textId="77777777" w:rsidR="007A32A5" w:rsidRPr="007B2C5A" w:rsidRDefault="007A32A5" w:rsidP="007A32A5">
      <w:pPr>
        <w:pStyle w:val="ListParagraph"/>
        <w:numPr>
          <w:ilvl w:val="0"/>
          <w:numId w:val="2"/>
        </w:numPr>
      </w:pPr>
      <w:r w:rsidRPr="007B2C5A">
        <w:t xml:space="preserve">Click on </w:t>
      </w:r>
      <w:hyperlink r:id="rId11" w:history="1">
        <w:r w:rsidRPr="00FB0F20">
          <w:rPr>
            <w:rFonts w:cs="Arial"/>
            <w:b/>
            <w:bCs/>
            <w:u w:val="single"/>
            <w:shd w:val="clear" w:color="auto" w:fill="FFFFFF"/>
          </w:rPr>
          <w:t>Georgia in 1763</w:t>
        </w:r>
      </w:hyperlink>
    </w:p>
    <w:p w14:paraId="68225205" w14:textId="77777777" w:rsidR="007A32A5" w:rsidRPr="007B2C5A" w:rsidRDefault="007A32A5" w:rsidP="00010FC5">
      <w:r w:rsidRPr="007B2C5A">
        <w:t>Explain s</w:t>
      </w:r>
      <w:r w:rsidR="007B2C5A">
        <w:t>ome of the issues Georgia had during</w:t>
      </w:r>
      <w:r w:rsidRPr="007B2C5A">
        <w:t xml:space="preserve"> this time</w:t>
      </w:r>
      <w:r w:rsidR="007B2C5A">
        <w:t xml:space="preserve"> period</w:t>
      </w:r>
      <w:r w:rsidRPr="007B2C5A">
        <w:t>.</w:t>
      </w:r>
    </w:p>
    <w:p w14:paraId="07B16768" w14:textId="77777777" w:rsidR="007A32A5" w:rsidRDefault="007A32A5" w:rsidP="00010FC5"/>
    <w:p w14:paraId="3BD8AF3D" w14:textId="77777777" w:rsidR="007B2C5A" w:rsidRPr="007B2C5A" w:rsidRDefault="007B2C5A" w:rsidP="00010FC5"/>
    <w:p w14:paraId="02C78251" w14:textId="77777777" w:rsidR="007A32A5" w:rsidRPr="007B2C5A" w:rsidRDefault="007A32A5" w:rsidP="00010FC5"/>
    <w:p w14:paraId="3ADF1805" w14:textId="77777777" w:rsidR="007A32A5" w:rsidRPr="00FB0F20" w:rsidRDefault="00E37591" w:rsidP="007A32A5">
      <w:pPr>
        <w:pStyle w:val="ListParagraph"/>
        <w:numPr>
          <w:ilvl w:val="0"/>
          <w:numId w:val="2"/>
        </w:numPr>
        <w:rPr>
          <w:rStyle w:val="Hyperlink"/>
          <w:color w:val="auto"/>
          <w:u w:val="none"/>
        </w:rPr>
      </w:pPr>
      <w:r w:rsidRPr="007B2C5A">
        <w:t xml:space="preserve">Click on </w:t>
      </w:r>
      <w:hyperlink r:id="rId12" w:history="1">
        <w:r w:rsidRPr="00FB0F20">
          <w:rPr>
            <w:rStyle w:val="Hyperlink"/>
            <w:b/>
            <w:bCs/>
            <w:color w:val="auto"/>
          </w:rPr>
          <w:t>Sugar Act; Stamp Act</w:t>
        </w:r>
      </w:hyperlink>
    </w:p>
    <w:p w14:paraId="1BA9534F" w14:textId="77777777" w:rsidR="00FB0F20" w:rsidRDefault="00FB0F20" w:rsidP="00FB0F20">
      <w:pPr>
        <w:pStyle w:val="ListParagraph"/>
      </w:pPr>
    </w:p>
    <w:p w14:paraId="49EDBFDC" w14:textId="77777777" w:rsidR="00E37591" w:rsidRPr="007B2C5A" w:rsidRDefault="00E37591" w:rsidP="00E37591">
      <w:pPr>
        <w:pStyle w:val="ListParagraph"/>
        <w:numPr>
          <w:ilvl w:val="0"/>
          <w:numId w:val="3"/>
        </w:numPr>
      </w:pPr>
      <w:r w:rsidRPr="007B2C5A">
        <w:t xml:space="preserve"> What was the Sugar Act?</w:t>
      </w:r>
    </w:p>
    <w:p w14:paraId="40E643AC" w14:textId="77777777" w:rsidR="00E37591" w:rsidRPr="007B2C5A" w:rsidRDefault="00E37591" w:rsidP="00E37591"/>
    <w:p w14:paraId="5CBEF4C6" w14:textId="77777777" w:rsidR="00E37591" w:rsidRPr="007B2C5A" w:rsidRDefault="007B2C5A" w:rsidP="00E37591">
      <w:pPr>
        <w:pStyle w:val="ListParagraph"/>
        <w:numPr>
          <w:ilvl w:val="0"/>
          <w:numId w:val="3"/>
        </w:numPr>
      </w:pPr>
      <w:r>
        <w:t>When and why was the Sugar Act</w:t>
      </w:r>
      <w:r w:rsidR="00E37591" w:rsidRPr="007B2C5A">
        <w:t xml:space="preserve"> it enacted?</w:t>
      </w:r>
    </w:p>
    <w:p w14:paraId="24C14139" w14:textId="77777777" w:rsidR="00E37591" w:rsidRDefault="00E37591" w:rsidP="00E37591">
      <w:pPr>
        <w:pStyle w:val="ListParagraph"/>
      </w:pPr>
    </w:p>
    <w:p w14:paraId="24EFF3C3" w14:textId="77777777" w:rsidR="007B2C5A" w:rsidRPr="007B2C5A" w:rsidRDefault="007B2C5A" w:rsidP="00E37591">
      <w:pPr>
        <w:pStyle w:val="ListParagraph"/>
      </w:pPr>
    </w:p>
    <w:p w14:paraId="24674154" w14:textId="77777777" w:rsidR="00E37591" w:rsidRPr="007B2C5A" w:rsidRDefault="00E37591" w:rsidP="00E37591">
      <w:pPr>
        <w:pStyle w:val="ListParagraph"/>
        <w:numPr>
          <w:ilvl w:val="0"/>
          <w:numId w:val="3"/>
        </w:numPr>
      </w:pPr>
      <w:r w:rsidRPr="007B2C5A">
        <w:t>Who called for resistance and why?</w:t>
      </w:r>
    </w:p>
    <w:p w14:paraId="284203EA" w14:textId="77777777" w:rsidR="00E37591" w:rsidRDefault="00E37591" w:rsidP="00E37591">
      <w:pPr>
        <w:pStyle w:val="ListParagraph"/>
      </w:pPr>
    </w:p>
    <w:p w14:paraId="079CFE07" w14:textId="77777777" w:rsidR="007B2C5A" w:rsidRPr="007B2C5A" w:rsidRDefault="007B2C5A" w:rsidP="00E37591">
      <w:pPr>
        <w:pStyle w:val="ListParagraph"/>
      </w:pPr>
    </w:p>
    <w:p w14:paraId="2CCA1A1A" w14:textId="77777777" w:rsidR="00E37591" w:rsidRPr="007B2C5A" w:rsidRDefault="00E37591" w:rsidP="00E37591">
      <w:pPr>
        <w:pStyle w:val="ListParagraph"/>
        <w:numPr>
          <w:ilvl w:val="0"/>
          <w:numId w:val="3"/>
        </w:numPr>
      </w:pPr>
      <w:r w:rsidRPr="007B2C5A">
        <w:t>What happened in November of 1765?</w:t>
      </w:r>
    </w:p>
    <w:p w14:paraId="60581CD4" w14:textId="77777777" w:rsidR="00E37591" w:rsidRDefault="00E37591" w:rsidP="00E37591">
      <w:pPr>
        <w:pStyle w:val="ListParagraph"/>
      </w:pPr>
    </w:p>
    <w:p w14:paraId="2F56D280" w14:textId="77777777" w:rsidR="007B2C5A" w:rsidRPr="007B2C5A" w:rsidRDefault="007B2C5A" w:rsidP="00E37591">
      <w:pPr>
        <w:pStyle w:val="ListParagraph"/>
      </w:pPr>
    </w:p>
    <w:p w14:paraId="30D6380A" w14:textId="77777777" w:rsidR="00E37591" w:rsidRPr="007B2C5A" w:rsidRDefault="00E37591" w:rsidP="00E37591">
      <w:pPr>
        <w:pStyle w:val="ListParagraph"/>
        <w:numPr>
          <w:ilvl w:val="0"/>
          <w:numId w:val="3"/>
        </w:numPr>
      </w:pPr>
      <w:r w:rsidRPr="007B2C5A">
        <w:t>What was the result of the Stamp Act?</w:t>
      </w:r>
    </w:p>
    <w:p w14:paraId="2530B2AC" w14:textId="77777777" w:rsidR="007A32A5" w:rsidRPr="007B2C5A" w:rsidRDefault="007A32A5" w:rsidP="00010FC5"/>
    <w:p w14:paraId="58433E8F" w14:textId="77777777" w:rsidR="007A32A5" w:rsidRPr="007B2C5A" w:rsidRDefault="007A32A5" w:rsidP="00010FC5"/>
    <w:p w14:paraId="26C3D821" w14:textId="77777777" w:rsidR="007A32A5" w:rsidRPr="007B2C5A" w:rsidRDefault="007B2C5A" w:rsidP="00010FC5">
      <w:pPr>
        <w:rPr>
          <w:rFonts w:ascii="Berlin Sans FB Demi" w:hAnsi="Berlin Sans FB Demi"/>
          <w:b/>
        </w:rPr>
      </w:pPr>
      <w:r w:rsidRPr="007B2C5A">
        <w:rPr>
          <w:rFonts w:ascii="Berlin Sans FB Demi" w:hAnsi="Berlin Sans FB Demi"/>
          <w:b/>
          <w:u w:val="single"/>
        </w:rPr>
        <w:t>Step 5</w:t>
      </w:r>
      <w:r w:rsidR="001C5BA1" w:rsidRPr="007B2C5A">
        <w:rPr>
          <w:rFonts w:ascii="Berlin Sans FB Demi" w:hAnsi="Berlin Sans FB Demi"/>
          <w:b/>
          <w:u w:val="single"/>
        </w:rPr>
        <w:t>:</w:t>
      </w:r>
      <w:r w:rsidR="001C5BA1" w:rsidRPr="007B2C5A">
        <w:rPr>
          <w:rFonts w:ascii="Berlin Sans FB Demi" w:hAnsi="Berlin Sans FB Demi"/>
        </w:rPr>
        <w:t xml:space="preserve">  </w:t>
      </w:r>
      <w:r w:rsidR="001C5BA1" w:rsidRPr="007B2C5A">
        <w:rPr>
          <w:rFonts w:ascii="Berlin Sans FB Demi" w:hAnsi="Berlin Sans FB Demi"/>
          <w:b/>
        </w:rPr>
        <w:t>Play the Games</w:t>
      </w:r>
    </w:p>
    <w:p w14:paraId="42473E35" w14:textId="77777777" w:rsidR="007B2C5A" w:rsidRDefault="007B2C5A" w:rsidP="00010FC5">
      <w:r>
        <w:t>You must complete Steps 1 – 4 before you begin the game.</w:t>
      </w:r>
    </w:p>
    <w:p w14:paraId="422A5763" w14:textId="77777777" w:rsidR="001C5BA1" w:rsidRPr="007B2C5A" w:rsidRDefault="007B2C5A" w:rsidP="00010FC5">
      <w:r>
        <w:t xml:space="preserve">Visit the website: </w:t>
      </w:r>
      <w:hyperlink r:id="rId13" w:history="1">
        <w:r w:rsidR="001C5BA1" w:rsidRPr="007B2C5A">
          <w:rPr>
            <w:rStyle w:val="Hyperlink"/>
          </w:rPr>
          <w:t>http://www.neok12.com/American-Revolution.htm</w:t>
        </w:r>
      </w:hyperlink>
    </w:p>
    <w:p w14:paraId="6D674C86" w14:textId="77777777" w:rsidR="001C5BA1" w:rsidRPr="007B2C5A" w:rsidRDefault="001C5BA1" w:rsidP="00010FC5"/>
    <w:p w14:paraId="2EEFAF89" w14:textId="77777777" w:rsidR="001C5BA1" w:rsidRDefault="001C5BA1" w:rsidP="00010FC5">
      <w:r w:rsidRPr="007B2C5A">
        <w:t xml:space="preserve">Step 1:  Click on </w:t>
      </w:r>
      <w:r w:rsidRPr="007B2C5A">
        <w:rPr>
          <w:u w:val="single"/>
        </w:rPr>
        <w:t>Quiz on Colonial America</w:t>
      </w:r>
      <w:r w:rsidRPr="007B2C5A">
        <w:t xml:space="preserve"> to play the matching game.</w:t>
      </w:r>
    </w:p>
    <w:p w14:paraId="3C2DE22D" w14:textId="77777777" w:rsidR="007B2C5A" w:rsidRPr="007B2C5A" w:rsidRDefault="007B2C5A" w:rsidP="00010FC5"/>
    <w:p w14:paraId="474AB628" w14:textId="77777777" w:rsidR="001C5BA1" w:rsidRPr="007B2C5A" w:rsidRDefault="001C5BA1" w:rsidP="00010FC5">
      <w:r w:rsidRPr="007B2C5A">
        <w:t>Step 2:  Play any of the games you choose on the American Revolution</w:t>
      </w:r>
    </w:p>
    <w:p w14:paraId="183B0642" w14:textId="77777777" w:rsidR="001C5BA1" w:rsidRDefault="001C5BA1" w:rsidP="00010FC5"/>
    <w:p w14:paraId="2B6BD0C5" w14:textId="77777777" w:rsidR="001C5BA1" w:rsidRDefault="001C5BA1" w:rsidP="00010FC5"/>
    <w:p w14:paraId="6234D148" w14:textId="77777777" w:rsidR="007A32A5" w:rsidRDefault="007A32A5" w:rsidP="00010FC5"/>
    <w:p w14:paraId="1F4DAE72" w14:textId="77777777" w:rsidR="007A32A5" w:rsidRPr="00010FC5" w:rsidRDefault="007A32A5" w:rsidP="00010FC5"/>
    <w:sectPr w:rsidR="007A32A5" w:rsidRPr="00010FC5" w:rsidSect="007B2C5A">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BE559" w14:textId="77777777" w:rsidR="00FB0F20" w:rsidRDefault="00FB0F20" w:rsidP="00FB0F20">
      <w:pPr>
        <w:spacing w:after="0" w:line="240" w:lineRule="auto"/>
      </w:pPr>
      <w:r>
        <w:separator/>
      </w:r>
    </w:p>
  </w:endnote>
  <w:endnote w:type="continuationSeparator" w:id="0">
    <w:p w14:paraId="759A6630" w14:textId="77777777" w:rsidR="00FB0F20" w:rsidRDefault="00FB0F20" w:rsidP="00FB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09B8" w14:textId="77777777" w:rsidR="00FB0F20" w:rsidRDefault="00FB0F20" w:rsidP="00FB0F20">
      <w:pPr>
        <w:spacing w:after="0" w:line="240" w:lineRule="auto"/>
      </w:pPr>
      <w:r>
        <w:separator/>
      </w:r>
    </w:p>
  </w:footnote>
  <w:footnote w:type="continuationSeparator" w:id="0">
    <w:p w14:paraId="1DCCE1B7" w14:textId="77777777" w:rsidR="00FB0F20" w:rsidRDefault="00FB0F20" w:rsidP="00FB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5EB77" w14:textId="77777777" w:rsidR="00FB0F20" w:rsidRDefault="00FB0F20">
    <w:pPr>
      <w:pStyle w:val="Header"/>
    </w:pPr>
    <w:r>
      <w:t>Name: _____________________________</w:t>
    </w:r>
    <w:r>
      <w:tab/>
      <w:t xml:space="preserve">                       Date: ____________________</w:t>
    </w:r>
    <w:r>
      <w:tab/>
      <w:t xml:space="preserve">                         Class: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6F39"/>
    <w:multiLevelType w:val="hybridMultilevel"/>
    <w:tmpl w:val="B2A0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E7B63"/>
    <w:multiLevelType w:val="hybridMultilevel"/>
    <w:tmpl w:val="00FE7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F35D9"/>
    <w:multiLevelType w:val="hybridMultilevel"/>
    <w:tmpl w:val="F20C5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10"/>
    <w:rsid w:val="00010FC5"/>
    <w:rsid w:val="00027CD4"/>
    <w:rsid w:val="001C5BA1"/>
    <w:rsid w:val="003D6E92"/>
    <w:rsid w:val="004E5E09"/>
    <w:rsid w:val="00624297"/>
    <w:rsid w:val="00644200"/>
    <w:rsid w:val="007A32A5"/>
    <w:rsid w:val="007B2C5A"/>
    <w:rsid w:val="007C1147"/>
    <w:rsid w:val="007C238C"/>
    <w:rsid w:val="008A7410"/>
    <w:rsid w:val="009B5FC4"/>
    <w:rsid w:val="00B8526B"/>
    <w:rsid w:val="00D5542D"/>
    <w:rsid w:val="00E37591"/>
    <w:rsid w:val="00F2371C"/>
    <w:rsid w:val="00FB0F20"/>
    <w:rsid w:val="00FD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1CB5"/>
  <w15:chartTrackingRefBased/>
  <w15:docId w15:val="{0D83CDC8-C0A9-47D4-9D9D-9BACF4B5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410"/>
    <w:rPr>
      <w:color w:val="0563C1" w:themeColor="hyperlink"/>
      <w:u w:val="single"/>
    </w:rPr>
  </w:style>
  <w:style w:type="paragraph" w:styleId="ListParagraph">
    <w:name w:val="List Paragraph"/>
    <w:basedOn w:val="Normal"/>
    <w:uiPriority w:val="34"/>
    <w:qFormat/>
    <w:rsid w:val="008A7410"/>
    <w:pPr>
      <w:ind w:left="720"/>
      <w:contextualSpacing/>
    </w:pPr>
  </w:style>
  <w:style w:type="character" w:customStyle="1" w:styleId="Heading1Char">
    <w:name w:val="Heading 1 Char"/>
    <w:basedOn w:val="DefaultParagraphFont"/>
    <w:link w:val="Heading1"/>
    <w:uiPriority w:val="9"/>
    <w:rsid w:val="007C238C"/>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010FC5"/>
  </w:style>
  <w:style w:type="character" w:styleId="FollowedHyperlink">
    <w:name w:val="FollowedHyperlink"/>
    <w:basedOn w:val="DefaultParagraphFont"/>
    <w:uiPriority w:val="99"/>
    <w:semiHidden/>
    <w:unhideWhenUsed/>
    <w:rsid w:val="003D6E92"/>
    <w:rPr>
      <w:color w:val="954F72" w:themeColor="followedHyperlink"/>
      <w:u w:val="single"/>
    </w:rPr>
  </w:style>
  <w:style w:type="paragraph" w:styleId="Header">
    <w:name w:val="header"/>
    <w:basedOn w:val="Normal"/>
    <w:link w:val="HeaderChar"/>
    <w:uiPriority w:val="99"/>
    <w:unhideWhenUsed/>
    <w:rsid w:val="00FB0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20"/>
  </w:style>
  <w:style w:type="paragraph" w:styleId="Footer">
    <w:name w:val="footer"/>
    <w:basedOn w:val="Normal"/>
    <w:link w:val="FooterChar"/>
    <w:uiPriority w:val="99"/>
    <w:unhideWhenUsed/>
    <w:rsid w:val="00FB0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F20"/>
  </w:style>
  <w:style w:type="paragraph" w:styleId="BalloonText">
    <w:name w:val="Balloon Text"/>
    <w:basedOn w:val="Normal"/>
    <w:link w:val="BalloonTextChar"/>
    <w:uiPriority w:val="99"/>
    <w:semiHidden/>
    <w:unhideWhenUsed/>
    <w:rsid w:val="00027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ofthebrave.info/causes-of-the-american-revolutionary-war.htm" TargetMode="External"/><Relationship Id="rId13" Type="http://schemas.openxmlformats.org/officeDocument/2006/relationships/hyperlink" Target="http://www.neok12.com/American-Revolution.htm" TargetMode="External"/><Relationship Id="rId3" Type="http://schemas.openxmlformats.org/officeDocument/2006/relationships/settings" Target="settings.xml"/><Relationship Id="rId7" Type="http://schemas.openxmlformats.org/officeDocument/2006/relationships/hyperlink" Target="http://havefunwithhistory.com/movies/revWar.html" TargetMode="External"/><Relationship Id="rId12" Type="http://schemas.openxmlformats.org/officeDocument/2006/relationships/hyperlink" Target="http://www.ourgeorgiahistory.com/wars/Revolution/revolution0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rgeorgiahistory.com/wars/Revolution/revolution0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urgeorgiahistory.com/wars/Revolution/" TargetMode="External"/><Relationship Id="rId4" Type="http://schemas.openxmlformats.org/officeDocument/2006/relationships/webSettings" Target="webSettings.xml"/><Relationship Id="rId9" Type="http://schemas.openxmlformats.org/officeDocument/2006/relationships/hyperlink" Target="https://www.history.org/history/teaching/tchcrsta.cf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 Chastain</dc:creator>
  <cp:keywords/>
  <dc:description/>
  <cp:lastModifiedBy>Jon E. Cunningham</cp:lastModifiedBy>
  <cp:revision>4</cp:revision>
  <cp:lastPrinted>2017-09-21T13:59:00Z</cp:lastPrinted>
  <dcterms:created xsi:type="dcterms:W3CDTF">2017-09-21T14:23:00Z</dcterms:created>
  <dcterms:modified xsi:type="dcterms:W3CDTF">2017-09-21T14:24:00Z</dcterms:modified>
</cp:coreProperties>
</file>